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F0AD" w14:textId="13764584" w:rsidR="00F205E0" w:rsidRDefault="00F205E0" w:rsidP="00231075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5EB969F2" w14:textId="12F9912E" w:rsidR="00F0104F" w:rsidRPr="00281EE0" w:rsidRDefault="00F0104F" w:rsidP="00F0104F">
      <w:pPr>
        <w:ind w:left="-720"/>
        <w:rPr>
          <w:b/>
          <w:sz w:val="24"/>
        </w:rPr>
      </w:pPr>
      <w:r w:rsidRPr="009A7065"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D68EE">
        <w:rPr>
          <w:sz w:val="24"/>
        </w:rPr>
        <w:t>Energy Efficiency Implementation Project</w:t>
      </w:r>
      <w:r>
        <w:rPr>
          <w:sz w:val="24"/>
        </w:rPr>
        <w:t xml:space="preserve"> Participants</w:t>
      </w:r>
      <w:r w:rsidR="00D94E32">
        <w:rPr>
          <w:sz w:val="24"/>
        </w:rPr>
        <w:t xml:space="preserve"> and Interested Persons</w:t>
      </w:r>
    </w:p>
    <w:p w14:paraId="0A225C75" w14:textId="77777777" w:rsidR="00F0104F" w:rsidRPr="00D70E7D" w:rsidRDefault="00F0104F" w:rsidP="00F0104F">
      <w:pPr>
        <w:tabs>
          <w:tab w:val="left" w:pos="1170"/>
        </w:tabs>
        <w:ind w:left="-720"/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6341AB6D" w14:textId="612D0F25" w:rsidR="00F0104F" w:rsidRPr="00281EE0" w:rsidRDefault="00F0104F" w:rsidP="00F0104F">
      <w:pPr>
        <w:tabs>
          <w:tab w:val="left" w:pos="1170"/>
        </w:tabs>
        <w:ind w:left="720" w:hanging="1440"/>
        <w:rPr>
          <w:sz w:val="24"/>
        </w:rPr>
      </w:pPr>
      <w:r w:rsidRPr="009A7065">
        <w:rPr>
          <w:b/>
          <w:sz w:val="24"/>
        </w:rPr>
        <w:t>FROM:</w:t>
      </w:r>
      <w:r>
        <w:rPr>
          <w:b/>
          <w:sz w:val="24"/>
        </w:rPr>
        <w:tab/>
      </w:r>
      <w:r w:rsidRPr="009D68EE">
        <w:rPr>
          <w:sz w:val="24"/>
        </w:rPr>
        <w:t>Therese Harris, Infrastructure Division</w:t>
      </w:r>
    </w:p>
    <w:p w14:paraId="695A53E7" w14:textId="71FDBCDD" w:rsidR="00F0104F" w:rsidRPr="00D70E7D" w:rsidRDefault="00F0104F" w:rsidP="00F0104F">
      <w:pPr>
        <w:tabs>
          <w:tab w:val="left" w:pos="720"/>
          <w:tab w:val="left" w:pos="1170"/>
        </w:tabs>
        <w:spacing w:before="240"/>
        <w:ind w:left="-720"/>
        <w:rPr>
          <w:sz w:val="24"/>
        </w:rPr>
      </w:pPr>
      <w:r w:rsidRPr="009A7065">
        <w:rPr>
          <w:b/>
          <w:sz w:val="24"/>
        </w:rPr>
        <w:t>DATE:</w:t>
      </w:r>
      <w:r>
        <w:rPr>
          <w:b/>
          <w:sz w:val="24"/>
        </w:rPr>
        <w:tab/>
      </w:r>
      <w:r w:rsidRPr="009D68EE">
        <w:rPr>
          <w:sz w:val="24"/>
        </w:rPr>
        <w:t xml:space="preserve">November </w:t>
      </w:r>
      <w:r w:rsidR="00D94E32">
        <w:rPr>
          <w:sz w:val="24"/>
        </w:rPr>
        <w:t>19</w:t>
      </w:r>
      <w:r w:rsidRPr="009D68EE">
        <w:rPr>
          <w:sz w:val="24"/>
        </w:rPr>
        <w:t>, 20</w:t>
      </w:r>
      <w:r w:rsidR="00D94E32">
        <w:rPr>
          <w:sz w:val="24"/>
        </w:rPr>
        <w:t>20</w:t>
      </w:r>
      <w:r w:rsidRPr="009A7065">
        <w:rPr>
          <w:b/>
          <w:sz w:val="24"/>
        </w:rPr>
        <w:tab/>
      </w:r>
      <w:r w:rsidRPr="009A7065">
        <w:rPr>
          <w:b/>
          <w:sz w:val="24"/>
        </w:rPr>
        <w:tab/>
      </w:r>
      <w:r>
        <w:rPr>
          <w:sz w:val="24"/>
        </w:rPr>
        <w:br/>
      </w:r>
    </w:p>
    <w:p w14:paraId="4951C6EB" w14:textId="6784DB54" w:rsidR="00F0104F" w:rsidRPr="005918B5" w:rsidRDefault="00F0104F" w:rsidP="00F0104F">
      <w:pPr>
        <w:ind w:left="720" w:right="-450" w:hanging="1440"/>
        <w:rPr>
          <w:sz w:val="24"/>
        </w:rPr>
      </w:pPr>
      <w:r w:rsidRPr="009A7065">
        <w:rPr>
          <w:b/>
          <w:sz w:val="24"/>
        </w:rPr>
        <w:t>RE:</w:t>
      </w:r>
      <w:r>
        <w:rPr>
          <w:b/>
          <w:sz w:val="24"/>
        </w:rPr>
        <w:tab/>
      </w:r>
      <w:r w:rsidRPr="008E17F3">
        <w:rPr>
          <w:sz w:val="24"/>
        </w:rPr>
        <w:t xml:space="preserve">Project No. 38578, </w:t>
      </w:r>
      <w:r w:rsidRPr="008E17F3">
        <w:rPr>
          <w:i/>
          <w:sz w:val="24"/>
        </w:rPr>
        <w:t xml:space="preserve">Energy Efficiency Implementation Project </w:t>
      </w:r>
      <w:r>
        <w:rPr>
          <w:i/>
          <w:sz w:val="24"/>
        </w:rPr>
        <w:t>u</w:t>
      </w:r>
      <w:r w:rsidRPr="008E17F3">
        <w:rPr>
          <w:i/>
          <w:sz w:val="24"/>
        </w:rPr>
        <w:t>nder</w:t>
      </w:r>
      <w:r w:rsidRPr="008E17F3">
        <w:rPr>
          <w:b/>
          <w:i/>
          <w:sz w:val="24"/>
        </w:rPr>
        <w:t xml:space="preserve"> </w:t>
      </w:r>
      <w:r w:rsidRPr="008E17F3">
        <w:rPr>
          <w:i/>
          <w:sz w:val="24"/>
        </w:rPr>
        <w:t>16 TAC §25.181</w:t>
      </w:r>
      <w:r w:rsidR="00783338">
        <w:rPr>
          <w:sz w:val="24"/>
        </w:rPr>
        <w:t xml:space="preserve">(q) </w:t>
      </w:r>
      <w:r>
        <w:rPr>
          <w:sz w:val="24"/>
        </w:rPr>
        <w:t>C</w:t>
      </w:r>
      <w:r w:rsidRPr="009D68EE">
        <w:rPr>
          <w:sz w:val="24"/>
        </w:rPr>
        <w:t xml:space="preserve">ommission Staff Approval of Texas Technical Reference Manual Version </w:t>
      </w:r>
      <w:r w:rsidR="00D94E32">
        <w:rPr>
          <w:sz w:val="24"/>
        </w:rPr>
        <w:t>8</w:t>
      </w:r>
      <w:r w:rsidRPr="009D68EE">
        <w:rPr>
          <w:sz w:val="24"/>
        </w:rPr>
        <w:t>.0</w:t>
      </w:r>
    </w:p>
    <w:p w14:paraId="614904D4" w14:textId="66D352F3" w:rsidR="00F0104F" w:rsidRDefault="00F0104F" w:rsidP="00F0104F">
      <w:pPr>
        <w:tabs>
          <w:tab w:val="left" w:pos="0"/>
        </w:tabs>
        <w:ind w:right="-450"/>
        <w:rPr>
          <w:sz w:val="24"/>
        </w:rPr>
      </w:pPr>
      <w:r>
        <w:rPr>
          <w:sz w:val="24"/>
        </w:rPr>
        <w:tab/>
      </w:r>
    </w:p>
    <w:p w14:paraId="494B2297" w14:textId="77777777" w:rsidR="00F0104F" w:rsidRDefault="00F0104F" w:rsidP="00F0104F">
      <w:pPr>
        <w:pStyle w:val="xmso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27AD212" w14:textId="7DB04966" w:rsidR="00F0104F" w:rsidRPr="00EE4529" w:rsidRDefault="00F0104F" w:rsidP="00F0104F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Attached is </w:t>
      </w:r>
      <w:r>
        <w:rPr>
          <w:rFonts w:ascii="Times New Roman" w:hAnsi="Times New Roman" w:cs="Times New Roman"/>
          <w:sz w:val="24"/>
          <w:szCs w:val="24"/>
        </w:rPr>
        <w:t xml:space="preserve">the Texas </w:t>
      </w:r>
      <w:r w:rsidRPr="00EE4529">
        <w:rPr>
          <w:rFonts w:ascii="Times New Roman" w:hAnsi="Times New Roman" w:cs="Times New Roman"/>
          <w:sz w:val="24"/>
          <w:szCs w:val="24"/>
        </w:rPr>
        <w:t>Technical Reference Manual</w:t>
      </w:r>
      <w:r>
        <w:rPr>
          <w:rFonts w:ascii="Times New Roman" w:hAnsi="Times New Roman" w:cs="Times New Roman"/>
          <w:sz w:val="24"/>
          <w:szCs w:val="24"/>
        </w:rPr>
        <w:t xml:space="preserve"> (TRM) Version 8.0, Volumes 1</w:t>
      </w:r>
      <w:r w:rsidR="00EA5CA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D94E3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529">
        <w:rPr>
          <w:rFonts w:ascii="Times New Roman" w:hAnsi="Times New Roman" w:cs="Times New Roman"/>
          <w:sz w:val="24"/>
          <w:szCs w:val="24"/>
        </w:rPr>
        <w:t>approved by Commission staff as required under 16 TAC §25.181(o)(6)(C).</w:t>
      </w:r>
      <w:r>
        <w:rPr>
          <w:rFonts w:ascii="Times New Roman" w:hAnsi="Times New Roman" w:cs="Times New Roman"/>
          <w:sz w:val="24"/>
          <w:szCs w:val="24"/>
        </w:rPr>
        <w:t xml:space="preserve">  TRM Version 8.0, Volumes 1</w:t>
      </w:r>
      <w:r w:rsidR="00D94E32">
        <w:rPr>
          <w:rFonts w:ascii="Times New Roman" w:hAnsi="Times New Roman" w:cs="Times New Roman"/>
          <w:sz w:val="24"/>
          <w:szCs w:val="24"/>
        </w:rPr>
        <w:t xml:space="preserve"> -4</w:t>
      </w:r>
      <w:r>
        <w:rPr>
          <w:rFonts w:ascii="Times New Roman" w:hAnsi="Times New Roman" w:cs="Times New Roman"/>
          <w:sz w:val="24"/>
          <w:szCs w:val="24"/>
        </w:rPr>
        <w:t>, is effective January 1, 202</w:t>
      </w:r>
      <w:r w:rsidR="002F640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D9E6DD" w14:textId="77777777" w:rsidR="00F0104F" w:rsidRPr="00EE4529" w:rsidRDefault="00F0104F" w:rsidP="00F0104F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6E7A7C75" w14:textId="3623A28E" w:rsidR="00F0104F" w:rsidRPr="00EE4529" w:rsidRDefault="00F0104F" w:rsidP="00F0104F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February </w:t>
      </w:r>
      <w:r w:rsidR="001C6760">
        <w:rPr>
          <w:rFonts w:ascii="Times New Roman" w:hAnsi="Times New Roman" w:cs="Times New Roman"/>
          <w:sz w:val="24"/>
          <w:szCs w:val="24"/>
        </w:rPr>
        <w:t>6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 w:rsidR="001C676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4529">
        <w:rPr>
          <w:rFonts w:ascii="Times New Roman" w:hAnsi="Times New Roman" w:cs="Times New Roman"/>
          <w:sz w:val="24"/>
          <w:szCs w:val="24"/>
        </w:rPr>
        <w:t xml:space="preserve"> Commission staff hosted an </w:t>
      </w:r>
      <w:r>
        <w:rPr>
          <w:rFonts w:ascii="Times New Roman" w:hAnsi="Times New Roman" w:cs="Times New Roman"/>
          <w:sz w:val="24"/>
          <w:szCs w:val="24"/>
        </w:rPr>
        <w:t>energy efficiency implementation project (</w:t>
      </w:r>
      <w:r w:rsidRPr="00EE4529">
        <w:rPr>
          <w:rFonts w:ascii="Times New Roman" w:hAnsi="Times New Roman" w:cs="Times New Roman"/>
          <w:sz w:val="24"/>
          <w:szCs w:val="24"/>
        </w:rPr>
        <w:t>EEIP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E4529">
        <w:rPr>
          <w:rFonts w:ascii="Times New Roman" w:hAnsi="Times New Roman" w:cs="Times New Roman"/>
          <w:sz w:val="24"/>
          <w:szCs w:val="24"/>
        </w:rPr>
        <w:t xml:space="preserve"> meeting and requested </w:t>
      </w:r>
      <w:r>
        <w:rPr>
          <w:rFonts w:ascii="Times New Roman" w:hAnsi="Times New Roman" w:cs="Times New Roman"/>
          <w:sz w:val="24"/>
          <w:szCs w:val="24"/>
        </w:rPr>
        <w:t xml:space="preserve">at the meeting </w:t>
      </w:r>
      <w:r w:rsidRPr="00EE4529">
        <w:rPr>
          <w:rFonts w:ascii="Times New Roman" w:hAnsi="Times New Roman" w:cs="Times New Roman"/>
          <w:sz w:val="24"/>
          <w:szCs w:val="24"/>
        </w:rPr>
        <w:t xml:space="preserve">that proposed updates </w:t>
      </w:r>
      <w:r>
        <w:rPr>
          <w:rFonts w:ascii="Times New Roman" w:hAnsi="Times New Roman" w:cs="Times New Roman"/>
          <w:sz w:val="24"/>
          <w:szCs w:val="24"/>
        </w:rPr>
        <w:t>to the TRM</w:t>
      </w:r>
      <w:r w:rsidRPr="00EE4529">
        <w:rPr>
          <w:rFonts w:ascii="Times New Roman" w:hAnsi="Times New Roman" w:cs="Times New Roman"/>
          <w:sz w:val="24"/>
          <w:szCs w:val="24"/>
        </w:rPr>
        <w:t xml:space="preserve"> be submitted by May 1</w:t>
      </w:r>
      <w:r>
        <w:rPr>
          <w:rFonts w:ascii="Times New Roman" w:hAnsi="Times New Roman" w:cs="Times New Roman"/>
          <w:sz w:val="24"/>
          <w:szCs w:val="24"/>
        </w:rPr>
        <w:t>, 20</w:t>
      </w:r>
      <w:r w:rsidR="00D94E32">
        <w:rPr>
          <w:rFonts w:ascii="Times New Roman" w:hAnsi="Times New Roman" w:cs="Times New Roman"/>
          <w:sz w:val="24"/>
          <w:szCs w:val="24"/>
        </w:rPr>
        <w:t>20</w:t>
      </w:r>
      <w:r w:rsidRPr="00EE4529">
        <w:rPr>
          <w:rFonts w:ascii="Times New Roman" w:hAnsi="Times New Roman" w:cs="Times New Roman"/>
          <w:sz w:val="24"/>
          <w:szCs w:val="24"/>
        </w:rPr>
        <w:t>.</w:t>
      </w:r>
    </w:p>
    <w:p w14:paraId="6C057BFA" w14:textId="77777777" w:rsidR="00F0104F" w:rsidRPr="00EE4529" w:rsidRDefault="00F0104F" w:rsidP="00F0104F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2972202E" w14:textId="6351B209" w:rsidR="00F0104F" w:rsidRDefault="00F0104F" w:rsidP="00F0104F">
      <w:pPr>
        <w:pStyle w:val="xmsonormal"/>
        <w:tabs>
          <w:tab w:val="left" w:pos="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</w:t>
      </w:r>
      <w:r w:rsidR="00231075">
        <w:rPr>
          <w:rFonts w:ascii="Times New Roman" w:hAnsi="Times New Roman" w:cs="Times New Roman"/>
          <w:sz w:val="24"/>
          <w:szCs w:val="24"/>
        </w:rPr>
        <w:t>February 13, 2020</w:t>
      </w:r>
      <w:r>
        <w:rPr>
          <w:rFonts w:ascii="Times New Roman" w:hAnsi="Times New Roman" w:cs="Times New Roman"/>
          <w:sz w:val="24"/>
          <w:szCs w:val="24"/>
        </w:rPr>
        <w:t xml:space="preserve">, Commission </w:t>
      </w:r>
      <w:r w:rsidRPr="00EE4529">
        <w:rPr>
          <w:rFonts w:ascii="Times New Roman" w:hAnsi="Times New Roman" w:cs="Times New Roman"/>
          <w:sz w:val="24"/>
          <w:szCs w:val="24"/>
        </w:rPr>
        <w:t xml:space="preserve">staff </w:t>
      </w:r>
      <w:r>
        <w:rPr>
          <w:rFonts w:ascii="Times New Roman" w:hAnsi="Times New Roman" w:cs="Times New Roman"/>
          <w:sz w:val="24"/>
          <w:szCs w:val="24"/>
        </w:rPr>
        <w:t>provided</w:t>
      </w:r>
      <w:r w:rsidRPr="00EE4529">
        <w:rPr>
          <w:rFonts w:ascii="Times New Roman" w:hAnsi="Times New Roman" w:cs="Times New Roman"/>
          <w:sz w:val="24"/>
          <w:szCs w:val="24"/>
        </w:rPr>
        <w:t xml:space="preserve"> a reminder notice to the EEIP </w:t>
      </w:r>
      <w:r>
        <w:rPr>
          <w:rFonts w:ascii="Times New Roman" w:hAnsi="Times New Roman" w:cs="Times New Roman"/>
          <w:sz w:val="24"/>
          <w:szCs w:val="24"/>
        </w:rPr>
        <w:t xml:space="preserve">email </w:t>
      </w:r>
      <w:r w:rsidRPr="00EE4529">
        <w:rPr>
          <w:rFonts w:ascii="Times New Roman" w:hAnsi="Times New Roman" w:cs="Times New Roman"/>
          <w:sz w:val="24"/>
          <w:szCs w:val="24"/>
        </w:rPr>
        <w:t xml:space="preserve">listserv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EE4529">
        <w:rPr>
          <w:rFonts w:ascii="Times New Roman" w:hAnsi="Times New Roman" w:cs="Times New Roman"/>
          <w:sz w:val="24"/>
          <w:szCs w:val="24"/>
        </w:rPr>
        <w:t xml:space="preserve"> the May 1, 20</w:t>
      </w:r>
      <w:r w:rsidR="00231075">
        <w:rPr>
          <w:rFonts w:ascii="Times New Roman" w:hAnsi="Times New Roman" w:cs="Times New Roman"/>
          <w:sz w:val="24"/>
          <w:szCs w:val="24"/>
        </w:rPr>
        <w:t>20</w:t>
      </w:r>
      <w:r w:rsidRPr="00EE4529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eadline</w:t>
      </w:r>
      <w:r w:rsidRPr="00EE4529">
        <w:rPr>
          <w:rFonts w:ascii="Times New Roman" w:hAnsi="Times New Roman" w:cs="Times New Roman"/>
          <w:sz w:val="24"/>
          <w:szCs w:val="24"/>
        </w:rPr>
        <w:t xml:space="preserve"> for submission of proposed TRM updates.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E1EC24" w14:textId="77777777" w:rsidR="00EB6251" w:rsidRPr="00EE4529" w:rsidRDefault="00EB6251" w:rsidP="00F0104F">
      <w:pPr>
        <w:pStyle w:val="xmsonormal"/>
        <w:tabs>
          <w:tab w:val="left" w:pos="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A9E9329" w14:textId="2548E21D" w:rsidR="0091482B" w:rsidRPr="00EE4529" w:rsidRDefault="00F0104F" w:rsidP="0091482B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October </w:t>
      </w:r>
      <w:r w:rsidR="0091482B">
        <w:rPr>
          <w:rFonts w:ascii="Times New Roman" w:hAnsi="Times New Roman" w:cs="Times New Roman"/>
          <w:sz w:val="24"/>
          <w:szCs w:val="24"/>
        </w:rPr>
        <w:t>7</w:t>
      </w:r>
      <w:r w:rsidRPr="00EE4529">
        <w:rPr>
          <w:rFonts w:ascii="Times New Roman" w:hAnsi="Times New Roman" w:cs="Times New Roman"/>
          <w:sz w:val="24"/>
          <w:szCs w:val="24"/>
        </w:rPr>
        <w:t>, 20</w:t>
      </w:r>
      <w:r w:rsidR="0091482B">
        <w:rPr>
          <w:rFonts w:ascii="Times New Roman" w:hAnsi="Times New Roman" w:cs="Times New Roman"/>
          <w:sz w:val="24"/>
          <w:szCs w:val="24"/>
        </w:rPr>
        <w:t>20</w:t>
      </w:r>
      <w:r w:rsidRPr="00EE4529">
        <w:rPr>
          <w:rFonts w:ascii="Times New Roman" w:hAnsi="Times New Roman" w:cs="Times New Roman"/>
          <w:sz w:val="24"/>
          <w:szCs w:val="24"/>
        </w:rPr>
        <w:t xml:space="preserve">, Commission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Pr="00EE4529">
        <w:rPr>
          <w:rFonts w:ascii="Times New Roman" w:hAnsi="Times New Roman" w:cs="Times New Roman"/>
          <w:sz w:val="24"/>
          <w:szCs w:val="24"/>
        </w:rPr>
        <w:t xml:space="preserve">hosted a second EEIP meeting </w:t>
      </w:r>
      <w:r w:rsidR="0091482B">
        <w:rPr>
          <w:rFonts w:ascii="Times New Roman" w:hAnsi="Times New Roman" w:cs="Times New Roman"/>
          <w:sz w:val="24"/>
          <w:szCs w:val="24"/>
        </w:rPr>
        <w:t>and provided</w:t>
      </w:r>
      <w:r w:rsidR="0091482B" w:rsidRPr="00EE4529">
        <w:rPr>
          <w:rFonts w:ascii="Times New Roman" w:hAnsi="Times New Roman" w:cs="Times New Roman"/>
          <w:sz w:val="24"/>
          <w:szCs w:val="24"/>
        </w:rPr>
        <w:t xml:space="preserve"> the </w:t>
      </w:r>
      <w:r w:rsidR="0091482B">
        <w:rPr>
          <w:rFonts w:ascii="Times New Roman" w:hAnsi="Times New Roman" w:cs="Times New Roman"/>
          <w:sz w:val="24"/>
          <w:szCs w:val="24"/>
        </w:rPr>
        <w:t>draft</w:t>
      </w:r>
      <w:r w:rsidR="0091482B" w:rsidRPr="00EE4529">
        <w:rPr>
          <w:rFonts w:ascii="Times New Roman" w:hAnsi="Times New Roman" w:cs="Times New Roman"/>
          <w:sz w:val="24"/>
          <w:szCs w:val="24"/>
        </w:rPr>
        <w:t xml:space="preserve"> TRM for review with comments due by October </w:t>
      </w:r>
      <w:r w:rsidR="0091482B">
        <w:rPr>
          <w:rFonts w:ascii="Times New Roman" w:hAnsi="Times New Roman" w:cs="Times New Roman"/>
          <w:sz w:val="24"/>
          <w:szCs w:val="24"/>
        </w:rPr>
        <w:t>21</w:t>
      </w:r>
      <w:r w:rsidR="0091482B" w:rsidRPr="00EE4529">
        <w:rPr>
          <w:rFonts w:ascii="Times New Roman" w:hAnsi="Times New Roman" w:cs="Times New Roman"/>
          <w:sz w:val="24"/>
          <w:szCs w:val="24"/>
        </w:rPr>
        <w:t>, 20</w:t>
      </w:r>
      <w:r w:rsidR="0091482B">
        <w:rPr>
          <w:rFonts w:ascii="Times New Roman" w:hAnsi="Times New Roman" w:cs="Times New Roman"/>
          <w:sz w:val="24"/>
          <w:szCs w:val="24"/>
        </w:rPr>
        <w:t>20</w:t>
      </w:r>
      <w:r w:rsidR="0091482B" w:rsidRPr="00EE4529">
        <w:rPr>
          <w:rFonts w:ascii="Times New Roman" w:hAnsi="Times New Roman" w:cs="Times New Roman"/>
          <w:sz w:val="24"/>
          <w:szCs w:val="24"/>
        </w:rPr>
        <w:t xml:space="preserve">. </w:t>
      </w:r>
      <w:r w:rsidR="0091482B">
        <w:rPr>
          <w:rFonts w:ascii="Times New Roman" w:hAnsi="Times New Roman" w:cs="Times New Roman"/>
          <w:sz w:val="24"/>
          <w:szCs w:val="24"/>
        </w:rPr>
        <w:t xml:space="preserve"> The draft was filed in this project and a link to the draft was sent to the EEIP email listserv.  No comments were received. </w:t>
      </w:r>
    </w:p>
    <w:p w14:paraId="098F71FD" w14:textId="127BEA43" w:rsidR="00F0104F" w:rsidRPr="00EE4529" w:rsidRDefault="00F0104F" w:rsidP="00F0104F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5F14A3CA" w14:textId="77777777" w:rsidR="00F0104F" w:rsidRPr="00EE4529" w:rsidRDefault="00F0104F" w:rsidP="00F0104F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0F57360E" w14:textId="77777777" w:rsidR="00F0104F" w:rsidRDefault="00F0104F" w:rsidP="00F0104F">
      <w:pPr>
        <w:tabs>
          <w:tab w:val="left" w:pos="-720"/>
        </w:tabs>
        <w:ind w:left="-720"/>
        <w:rPr>
          <w:sz w:val="24"/>
        </w:rPr>
      </w:pPr>
    </w:p>
    <w:p w14:paraId="2B291961" w14:textId="48C191C9" w:rsidR="009E3AC7" w:rsidRDefault="009E3AC7" w:rsidP="00F0104F">
      <w:pPr>
        <w:tabs>
          <w:tab w:val="left" w:pos="-720"/>
        </w:tabs>
        <w:ind w:left="-720"/>
      </w:pPr>
    </w:p>
    <w:sectPr w:rsidR="009E3AC7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497A0" w14:textId="77777777" w:rsidR="00F0104F" w:rsidRDefault="00F0104F" w:rsidP="00F205E0">
      <w:r>
        <w:separator/>
      </w:r>
    </w:p>
  </w:endnote>
  <w:endnote w:type="continuationSeparator" w:id="0">
    <w:p w14:paraId="51C6903E" w14:textId="77777777" w:rsidR="00F0104F" w:rsidRDefault="00F0104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20B12" w14:textId="77777777"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63C50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67B578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67273171" r:id="rId2">
          <o:FieldCodes>\* mergeformat</o:FieldCodes>
        </o:OLEObject>
      </w:object>
    </w:r>
  </w:p>
  <w:p w14:paraId="0B34921F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7AD6668E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E2957BD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9CE69" w14:textId="77777777" w:rsidR="008F04CD" w:rsidRDefault="008F0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F73BB" w14:textId="77777777" w:rsidR="00F0104F" w:rsidRDefault="00F0104F" w:rsidP="00F205E0">
      <w:r>
        <w:separator/>
      </w:r>
    </w:p>
  </w:footnote>
  <w:footnote w:type="continuationSeparator" w:id="0">
    <w:p w14:paraId="38C89AEB" w14:textId="77777777" w:rsidR="00F0104F" w:rsidRDefault="00F0104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F1529" w14:textId="77777777"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A30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41E999FD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2EA0301" wp14:editId="268216E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39C5533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215D8F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B325FB6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68EC858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14:paraId="3EA8C24B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6B32876B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0C81FB5A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71945953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6333B6BE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51F67EF3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87107A4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233F16D7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465BFE1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5230675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EAB81" w14:textId="77777777" w:rsidR="008F04CD" w:rsidRDefault="008F04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trackRevisions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4F"/>
    <w:rsid w:val="00054249"/>
    <w:rsid w:val="00081D53"/>
    <w:rsid w:val="000A4384"/>
    <w:rsid w:val="001C60C2"/>
    <w:rsid w:val="001C6760"/>
    <w:rsid w:val="00210A67"/>
    <w:rsid w:val="00231075"/>
    <w:rsid w:val="00266D3A"/>
    <w:rsid w:val="002A460E"/>
    <w:rsid w:val="002C6B71"/>
    <w:rsid w:val="002F640F"/>
    <w:rsid w:val="00333DA2"/>
    <w:rsid w:val="003B52A7"/>
    <w:rsid w:val="003C1C7E"/>
    <w:rsid w:val="003F6056"/>
    <w:rsid w:val="00467443"/>
    <w:rsid w:val="004F132B"/>
    <w:rsid w:val="0057420A"/>
    <w:rsid w:val="00591646"/>
    <w:rsid w:val="006856A5"/>
    <w:rsid w:val="00756666"/>
    <w:rsid w:val="00783338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1482B"/>
    <w:rsid w:val="009B073B"/>
    <w:rsid w:val="009E3AC7"/>
    <w:rsid w:val="009F15AB"/>
    <w:rsid w:val="00A12349"/>
    <w:rsid w:val="00AC26D9"/>
    <w:rsid w:val="00AD68A5"/>
    <w:rsid w:val="00B677AD"/>
    <w:rsid w:val="00BA4B36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4E32"/>
    <w:rsid w:val="00D96923"/>
    <w:rsid w:val="00DC43CA"/>
    <w:rsid w:val="00DE78BA"/>
    <w:rsid w:val="00E30FA8"/>
    <w:rsid w:val="00E74285"/>
    <w:rsid w:val="00E83210"/>
    <w:rsid w:val="00EA3A3B"/>
    <w:rsid w:val="00EA5CA7"/>
    <w:rsid w:val="00EB6251"/>
    <w:rsid w:val="00F0104F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3B830ECE"/>
  <w15:docId w15:val="{1EBD71DA-2E9F-4982-A4C8-38AC3EC1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04F"/>
    <w:pPr>
      <w:spacing w:after="0" w:line="240" w:lineRule="auto"/>
    </w:pPr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xmsonormal">
    <w:name w:val="x_msonormal"/>
    <w:basedOn w:val="Normal"/>
    <w:rsid w:val="00F0104F"/>
    <w:rPr>
      <w:rFonts w:ascii="Calibri" w:eastAsiaTheme="minorHAns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01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04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04F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0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04F"/>
    <w:rPr>
      <w:rFonts w:eastAsia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0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04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2020-11-19T12:39:00Z</dcterms:created>
  <dcterms:modified xsi:type="dcterms:W3CDTF">2020-11-19T12:39:00Z</dcterms:modified>
</cp:coreProperties>
</file>